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rFonts w:ascii="黑体" w:eastAsia="黑体"/>
          <w:sz w:val="72"/>
          <w:szCs w:val="72"/>
        </w:rPr>
      </w:pPr>
      <w:r>
        <w:rPr>
          <w:rFonts w:hint="eastAsia" w:ascii="黑体" w:eastAsia="黑体"/>
          <w:sz w:val="72"/>
          <w:szCs w:val="72"/>
        </w:rPr>
        <w:t>课 程 教 案</w:t>
      </w: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44"/>
          <w:szCs w:val="44"/>
        </w:rPr>
        <w:t>20  -  20  学年第  学期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tbl>
      <w:tblPr>
        <w:tblStyle w:val="3"/>
        <w:tblW w:w="6662" w:type="dxa"/>
        <w:tblInd w:w="8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7"/>
        <w:gridCol w:w="3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17" w:type="dxa"/>
            <w:shd w:val="clear" w:color="auto" w:fill="auto"/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课程名称</w:t>
            </w:r>
          </w:p>
        </w:tc>
        <w:tc>
          <w:tcPr>
            <w:tcW w:w="3545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婴幼儿护理与急救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17" w:type="dxa"/>
            <w:shd w:val="clear" w:color="auto" w:fill="auto"/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授课教师</w:t>
            </w:r>
          </w:p>
        </w:tc>
        <w:tc>
          <w:tcPr>
            <w:tcW w:w="3545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>
            <w:pPr>
              <w:ind w:firstLine="1200" w:firstLineChars="400"/>
              <w:rPr>
                <w:sz w:val="30"/>
                <w:szCs w:val="30"/>
              </w:rPr>
            </w:pPr>
          </w:p>
        </w:tc>
      </w:tr>
    </w:tbl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b/>
          <w:sz w:val="28"/>
          <w:szCs w:val="28"/>
          <w:u w:val="single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130"/>
        <w:gridCol w:w="1065"/>
        <w:gridCol w:w="1065"/>
        <w:gridCol w:w="1065"/>
        <w:gridCol w:w="339"/>
        <w:gridCol w:w="727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教学教案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课题（章 节）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项目一 任务一、任务二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年级、班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授课顺序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授课时间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知识目标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1.掌握婴幼儿护理的具体任务和范围。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2.掌握婴幼儿不同年龄阶段及相应特点。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3.掌握婴幼儿各年龄阶段的护理要点。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技能目标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1.能够针对婴幼儿年龄不同年龄阶段特点判断护理达标水准。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2.能够针对婴幼儿进行相应的护理干预。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素质目标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1.纸上得来终觉浅，破除基本常识误区，理论结合护理实际操作。</w:t>
            </w:r>
          </w:p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2.重视职业专业人才培养，了解婴幼儿护理人才的专业任务和范畴。</w:t>
            </w:r>
          </w:p>
          <w:p>
            <w:pPr>
              <w:jc w:val="both"/>
            </w:pPr>
            <w:r>
              <w:rPr>
                <w:rFonts w:hint="eastAsia"/>
              </w:rPr>
              <w:t>3.重视职业素质培养，促进社会重视婴幼儿护理细节和分期护理。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教学重难点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1.婴幼儿年龄阶段护理任务和范围。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2.婴幼儿不同年龄阶段及相应特点。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3.婴幼儿各年龄阶段的护理要点。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教学准备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</w:tc>
        <w:tc>
          <w:tcPr>
            <w:tcW w:w="5664" w:type="dxa"/>
            <w:gridSpan w:val="5"/>
            <w:vMerge w:val="restart"/>
            <w:vAlign w:val="center"/>
          </w:tcPr>
          <w:p>
            <w:pPr>
              <w:numPr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一、导入案例</w:t>
            </w:r>
          </w:p>
          <w:p>
            <w:pPr>
              <w:pStyle w:val="2"/>
              <w:kinsoku/>
              <w:spacing w:before="0" w:line="360" w:lineRule="auto"/>
              <w:ind w:left="0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（一）书上P2导入案例部分</w:t>
            </w:r>
          </w:p>
          <w:p>
            <w:pPr>
              <w:pStyle w:val="2"/>
              <w:kinsoku/>
              <w:spacing w:before="0" w:line="360" w:lineRule="auto"/>
              <w:ind w:left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No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:西瓜冷饮随意吃</w:t>
            </w:r>
          </w:p>
          <w:p>
            <w:pPr>
              <w:pStyle w:val="2"/>
              <w:kinsoku/>
              <w:spacing w:line="360" w:lineRule="auto"/>
              <w:ind w:left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No2:夏天给宝宝断奶</w:t>
            </w:r>
          </w:p>
          <w:p>
            <w:pPr>
              <w:pStyle w:val="2"/>
              <w:kinsoku/>
              <w:spacing w:line="360" w:lineRule="auto"/>
              <w:ind w:left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No3:给宝宝剃小光头</w:t>
            </w:r>
          </w:p>
          <w:p>
            <w:pPr>
              <w:pStyle w:val="2"/>
              <w:kinsoku/>
              <w:spacing w:line="360" w:lineRule="auto"/>
              <w:ind w:left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No4:宝宝也能睡竹席</w:t>
            </w:r>
          </w:p>
          <w:p>
            <w:pPr>
              <w:pStyle w:val="2"/>
              <w:kinsoku/>
              <w:spacing w:before="0" w:line="360" w:lineRule="auto"/>
              <w:ind w:left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No5:睡觉把宝宝裹成小粽子</w:t>
            </w:r>
          </w:p>
          <w:p>
            <w:pPr>
              <w:pStyle w:val="2"/>
              <w:numPr>
                <w:ilvl w:val="0"/>
                <w:numId w:val="1"/>
              </w:numPr>
              <w:kinsoku/>
              <w:spacing w:before="0" w:line="360" w:lineRule="auto"/>
              <w:ind w:left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思考</w:t>
            </w:r>
          </w:p>
          <w:p>
            <w:pPr>
              <w:pStyle w:val="2"/>
              <w:numPr>
                <w:ilvl w:val="0"/>
                <w:numId w:val="2"/>
              </w:numPr>
              <w:kinsoku/>
              <w:spacing w:before="0" w:line="360" w:lineRule="auto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  <w:t>当天气炎热，大人们可以食用冷饮和西瓜降温，宝宝的降温有什么妙招和注意点?</w:t>
            </w:r>
          </w:p>
          <w:p>
            <w:pPr>
              <w:pStyle w:val="2"/>
              <w:numPr>
                <w:numId w:val="0"/>
              </w:numPr>
              <w:kinsoku/>
              <w:spacing w:before="0" w:line="360" w:lineRule="auto"/>
              <w:ind w:firstLine="420" w:firstLineChars="200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  <w:t>宝宝的胃肠功能弱，不适宜吃那么生冷的食物，要不然容易腹泻。</w:t>
            </w:r>
          </w:p>
          <w:p>
            <w:pPr>
              <w:pStyle w:val="2"/>
              <w:numPr>
                <w:ilvl w:val="0"/>
                <w:numId w:val="2"/>
              </w:numPr>
              <w:kinsoku/>
              <w:spacing w:before="0" w:line="360" w:lineRule="auto"/>
              <w:ind w:left="0" w:leftChars="0" w:firstLine="0" w:firstLineChars="0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  <w:t>当家中长辈要求将宝宝的头发剪短或者剃光头的时候，你该如何向他们解释?</w:t>
            </w:r>
          </w:p>
          <w:p>
            <w:pPr>
              <w:pStyle w:val="2"/>
              <w:numPr>
                <w:numId w:val="0"/>
              </w:numPr>
              <w:kinsoku/>
              <w:spacing w:before="0" w:line="360" w:lineRule="auto"/>
              <w:ind w:leftChars="0" w:firstLine="420" w:firstLineChars="200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  <w:t>宝宝一旦剃成光头，就失去了遮阳挡物的天然屏障，意外伤害、蚊虫叮咬，各种细菌都在头皮上聚集，大大增加感染机会。</w:t>
            </w:r>
          </w:p>
          <w:p>
            <w:pPr>
              <w:pStyle w:val="2"/>
              <w:numPr>
                <w:numId w:val="0"/>
              </w:numPr>
              <w:kinsoku/>
              <w:spacing w:before="0" w:line="360" w:lineRule="auto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  <w:t>3.天气越来越热的时候，如何为宝宝科学的选择凉席?</w:t>
            </w:r>
          </w:p>
          <w:p>
            <w:pPr>
              <w:pStyle w:val="2"/>
              <w:numPr>
                <w:ilvl w:val="0"/>
                <w:numId w:val="0"/>
              </w:numPr>
              <w:kinsoku/>
              <w:spacing w:before="0" w:line="360" w:lineRule="auto"/>
              <w:ind w:firstLine="420" w:firstLineChars="200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对宝宝来说，竹席太凉，容易受凉。而且有的竹席做工粗糙，很容易划伤宝宝娇嫩的皮肤。</w:t>
            </w:r>
          </w:p>
          <w:p>
            <w:pPr>
              <w:jc w:val="center"/>
            </w:pPr>
          </w:p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婴幼儿护理的任务和范围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婴幼儿护理的任务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婴幼儿护理的范围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三、婴幼儿年龄分期及特点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新生儿期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（二）婴儿期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（三）幼儿期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both"/>
            </w:pPr>
            <w:bookmarkStart w:id="0" w:name="_GoBack"/>
            <w:bookmarkEnd w:id="0"/>
          </w:p>
        </w:tc>
        <w:tc>
          <w:tcPr>
            <w:tcW w:w="17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664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gridSpan w:val="2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自主学习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帮助学生</w:t>
            </w:r>
            <w:r>
              <w:rPr>
                <w:rFonts w:hint="eastAsia"/>
              </w:rPr>
              <w:t>破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除基本常识误区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帮助学生明确</w:t>
            </w:r>
            <w:r>
              <w:rPr>
                <w:rFonts w:hint="eastAsia"/>
              </w:rPr>
              <w:t>针对婴幼儿年龄不同年龄阶段特点判断护理达标水准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106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</w:t>
            </w:r>
          </w:p>
        </w:tc>
        <w:tc>
          <w:tcPr>
            <w:tcW w:w="745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根据婴幼儿不同时期的特点，判断宝宝是否属于正常发育状态?以及提出较为恰当的护理方案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布置作业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体悟作为专业的婴幼儿护理人才，我们可以进一步注意哪些护理细节。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课堂总结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宝宝在小时候的护理工作是十分重要的，不像传统观念那样，认为宝宝就是个小“大人”，只需要我们常规的成人护理就可以，这是一个很大的误区。宝宝在发育过程中，不论是免疫系统还是体温调节系统，均尚未发育完全，所以在保护宝宝不受外界因素的影响时，尤其是感染、温度快速变化、蚊虫叮咬，我们需要格外专业的关心和护理。</w:t>
            </w:r>
          </w:p>
          <w:p>
            <w:pPr>
              <w:jc w:val="center"/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33ED86"/>
    <w:multiLevelType w:val="singleLevel"/>
    <w:tmpl w:val="8233ED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2DC4AB8"/>
    <w:multiLevelType w:val="singleLevel"/>
    <w:tmpl w:val="B2DC4A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D9A1E6D2"/>
    <w:multiLevelType w:val="singleLevel"/>
    <w:tmpl w:val="D9A1E6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9C7E3C4"/>
    <w:multiLevelType w:val="singleLevel"/>
    <w:tmpl w:val="E9C7E3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D48F5"/>
    <w:rsid w:val="000E2169"/>
    <w:rsid w:val="00252399"/>
    <w:rsid w:val="004E6A11"/>
    <w:rsid w:val="00760671"/>
    <w:rsid w:val="00B2317F"/>
    <w:rsid w:val="00DD4A44"/>
    <w:rsid w:val="00E810FE"/>
    <w:rsid w:val="078D1F54"/>
    <w:rsid w:val="09A1034F"/>
    <w:rsid w:val="3E991E7F"/>
    <w:rsid w:val="587D1F94"/>
    <w:rsid w:val="5D5D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</Words>
  <Characters>234</Characters>
  <Lines>1</Lines>
  <Paragraphs>1</Paragraphs>
  <TotalTime>5</TotalTime>
  <ScaleCrop>false</ScaleCrop>
  <LinksUpToDate>false</LinksUpToDate>
  <CharactersWithSpaces>273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2020-06-15T05:21:00Z</dcterms:created>
  <dc:creator>素材来源网站当图网-www.99ppt.com</dc:creator>
  <dc:description>素材来源网站当图网-www.99ppt.com</dc:description>
  <cp:lastModifiedBy>最初的梦想总会实现</cp:lastModifiedBy>
  <dcterms:modified xsi:type="dcterms:W3CDTF">2022-02-25T06:57:39Z</dcterms:modified>
  <dc:subject>素材来源网站当图网-www.99ppt.com</dc:subject>
  <dc:title>素材来源网站当图网-www.99ppt.com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713085354F07499BA0B889D32C1ACF4F</vt:lpwstr>
  </property>
</Properties>
</file>